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C69" w:rsidRPr="00F329AB" w:rsidRDefault="00953C24" w:rsidP="00C86C69">
      <w:pPr>
        <w:pStyle w:val="Heading1"/>
        <w:spacing w:before="0" w:after="120"/>
        <w:rPr>
          <w:rFonts w:ascii="Times" w:hAnsi="Times" w:cs="Segoe UI"/>
          <w:color w:val="auto"/>
          <w:sz w:val="24"/>
          <w:szCs w:val="24"/>
        </w:rPr>
      </w:pPr>
      <w:bookmarkStart w:id="0" w:name="_GoBack"/>
      <w:bookmarkEnd w:id="0"/>
      <w:r w:rsidRPr="00953C24">
        <w:rPr>
          <w:rFonts w:ascii="Times" w:hAnsi="Times" w:cs="Segoe UI"/>
          <w:color w:val="auto"/>
          <w:sz w:val="24"/>
          <w:szCs w:val="24"/>
        </w:rPr>
        <w:t xml:space="preserve">Network Upgrade Plan </w:t>
      </w:r>
      <w:r w:rsidR="00711A09" w:rsidRPr="00F329AB">
        <w:rPr>
          <w:rFonts w:ascii="Times" w:hAnsi="Times" w:cs="Segoe UI"/>
          <w:color w:val="auto"/>
          <w:sz w:val="24"/>
          <w:szCs w:val="24"/>
        </w:rPr>
        <w:t>Worksheet</w:t>
      </w:r>
    </w:p>
    <w:p w:rsidR="00953C24" w:rsidRDefault="00953C24" w:rsidP="00695130">
      <w:pPr>
        <w:pStyle w:val="Heading2"/>
        <w:rPr>
          <w:rFonts w:ascii="Times" w:hAnsi="Times" w:cs="Segoe UI"/>
          <w:b w:val="0"/>
          <w:color w:val="auto"/>
          <w:sz w:val="24"/>
          <w:szCs w:val="24"/>
        </w:rPr>
      </w:pPr>
      <w:r w:rsidRPr="00953C24">
        <w:rPr>
          <w:rFonts w:ascii="Times" w:hAnsi="Times" w:cs="Segoe UI"/>
          <w:b w:val="0"/>
          <w:color w:val="auto"/>
          <w:sz w:val="24"/>
          <w:szCs w:val="24"/>
        </w:rPr>
        <w:t xml:space="preserve">You have been assigned Team Leader for a project to upgrade a company network to Windows Server 2012 R2. The company has headquarters located in Atlanta, and offices in Tampa and Houston. There are 500 employees working at the company, 300 employees located in Atlanta, 125 employees located in Tampa and 75 employees located in Houston. The layout of the current server usage can be found in the table below. </w:t>
      </w:r>
    </w:p>
    <w:p w:rsidR="00953C24" w:rsidRPr="00953C24" w:rsidRDefault="00953C24" w:rsidP="00953C24"/>
    <w:p w:rsidR="00953C24" w:rsidRPr="00953C24" w:rsidRDefault="00953C24" w:rsidP="00953C24"/>
    <w:tbl>
      <w:tblPr>
        <w:tblStyle w:val="PlainTable31"/>
        <w:tblW w:w="0" w:type="auto"/>
        <w:jc w:val="center"/>
        <w:tblLook w:val="04A0" w:firstRow="1" w:lastRow="0" w:firstColumn="1" w:lastColumn="0" w:noHBand="0" w:noVBand="1"/>
      </w:tblPr>
      <w:tblGrid>
        <w:gridCol w:w="2389"/>
        <w:gridCol w:w="2432"/>
        <w:gridCol w:w="2088"/>
        <w:gridCol w:w="2441"/>
      </w:tblGrid>
      <w:tr w:rsidR="00953C24" w:rsidTr="00953C2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389" w:type="dxa"/>
          </w:tcPr>
          <w:p w:rsidR="00953C24" w:rsidRDefault="00953C24" w:rsidP="00953C24">
            <w:pPr>
              <w:rPr>
                <w:rFonts w:ascii="Times New Roman" w:hAnsi="Times New Roman"/>
                <w:sz w:val="24"/>
                <w:szCs w:val="24"/>
              </w:rPr>
            </w:pPr>
            <w:r>
              <w:rPr>
                <w:rFonts w:ascii="Times New Roman" w:hAnsi="Times New Roman"/>
                <w:sz w:val="24"/>
                <w:szCs w:val="24"/>
              </w:rPr>
              <w:t>Location</w:t>
            </w:r>
          </w:p>
        </w:tc>
        <w:tc>
          <w:tcPr>
            <w:tcW w:w="2432" w:type="dxa"/>
          </w:tcPr>
          <w:p w:rsidR="00953C24" w:rsidRDefault="00953C24" w:rsidP="00953C24">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Server Name</w:t>
            </w:r>
          </w:p>
        </w:tc>
        <w:tc>
          <w:tcPr>
            <w:tcW w:w="2088" w:type="dxa"/>
          </w:tcPr>
          <w:p w:rsidR="00953C24" w:rsidRDefault="00953C24" w:rsidP="00953C24">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Operating System</w:t>
            </w:r>
          </w:p>
        </w:tc>
        <w:tc>
          <w:tcPr>
            <w:tcW w:w="2441" w:type="dxa"/>
          </w:tcPr>
          <w:p w:rsidR="00953C24" w:rsidRDefault="00953C24" w:rsidP="00953C24">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Roles and Features</w:t>
            </w:r>
          </w:p>
        </w:tc>
      </w:tr>
      <w:tr w:rsidR="00953C24" w:rsidTr="00953C2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89" w:type="dxa"/>
          </w:tcPr>
          <w:p w:rsidR="00953C24" w:rsidRDefault="00953C24" w:rsidP="00953C24">
            <w:pPr>
              <w:rPr>
                <w:rFonts w:ascii="Times New Roman" w:hAnsi="Times New Roman"/>
                <w:sz w:val="24"/>
                <w:szCs w:val="24"/>
              </w:rPr>
            </w:pPr>
            <w:r>
              <w:rPr>
                <w:rFonts w:ascii="Times New Roman" w:hAnsi="Times New Roman"/>
                <w:sz w:val="24"/>
                <w:szCs w:val="24"/>
              </w:rPr>
              <w:t>Atlanta</w:t>
            </w:r>
          </w:p>
        </w:tc>
        <w:tc>
          <w:tcPr>
            <w:tcW w:w="2432" w:type="dxa"/>
          </w:tcPr>
          <w:p w:rsidR="00953C24" w:rsidRDefault="00953C24" w:rsidP="00953C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Apple</w:t>
            </w:r>
          </w:p>
        </w:tc>
        <w:tc>
          <w:tcPr>
            <w:tcW w:w="2088" w:type="dxa"/>
          </w:tcPr>
          <w:p w:rsidR="00953C24" w:rsidRDefault="00953C24" w:rsidP="00953C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Windows Server 2008 R2</w:t>
            </w:r>
          </w:p>
        </w:tc>
        <w:tc>
          <w:tcPr>
            <w:tcW w:w="2441" w:type="dxa"/>
          </w:tcPr>
          <w:p w:rsidR="00953C24" w:rsidRDefault="00953C24" w:rsidP="00953C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Active Directory Domain Services, Global catalog, DNS</w:t>
            </w:r>
          </w:p>
        </w:tc>
      </w:tr>
      <w:tr w:rsidR="00953C24" w:rsidTr="00953C24">
        <w:trPr>
          <w:jc w:val="center"/>
        </w:trPr>
        <w:tc>
          <w:tcPr>
            <w:cnfStyle w:val="001000000000" w:firstRow="0" w:lastRow="0" w:firstColumn="1" w:lastColumn="0" w:oddVBand="0" w:evenVBand="0" w:oddHBand="0" w:evenHBand="0" w:firstRowFirstColumn="0" w:firstRowLastColumn="0" w:lastRowFirstColumn="0" w:lastRowLastColumn="0"/>
            <w:tcW w:w="2389" w:type="dxa"/>
          </w:tcPr>
          <w:p w:rsidR="00953C24" w:rsidRDefault="00953C24" w:rsidP="00953C24">
            <w:pPr>
              <w:rPr>
                <w:rFonts w:ascii="Times New Roman" w:hAnsi="Times New Roman"/>
                <w:sz w:val="24"/>
                <w:szCs w:val="24"/>
              </w:rPr>
            </w:pPr>
            <w:r>
              <w:rPr>
                <w:rFonts w:ascii="Times New Roman" w:hAnsi="Times New Roman"/>
                <w:sz w:val="24"/>
                <w:szCs w:val="24"/>
              </w:rPr>
              <w:t>Atlanta</w:t>
            </w:r>
          </w:p>
        </w:tc>
        <w:tc>
          <w:tcPr>
            <w:tcW w:w="2432" w:type="dxa"/>
          </w:tcPr>
          <w:p w:rsidR="00953C24" w:rsidRDefault="00953C24" w:rsidP="00953C2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Banana</w:t>
            </w:r>
          </w:p>
        </w:tc>
        <w:tc>
          <w:tcPr>
            <w:tcW w:w="2088" w:type="dxa"/>
          </w:tcPr>
          <w:p w:rsidR="00953C24" w:rsidRDefault="00953C24" w:rsidP="00953C2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Windows Server 2003 R2</w:t>
            </w:r>
          </w:p>
        </w:tc>
        <w:tc>
          <w:tcPr>
            <w:tcW w:w="2441" w:type="dxa"/>
          </w:tcPr>
          <w:p w:rsidR="00953C24" w:rsidRDefault="00953C24" w:rsidP="00953C2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Active Directory Domain Services, File and Storage Services, Print and Document Services</w:t>
            </w:r>
          </w:p>
        </w:tc>
      </w:tr>
      <w:tr w:rsidR="00953C24" w:rsidTr="00953C2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89" w:type="dxa"/>
          </w:tcPr>
          <w:p w:rsidR="00953C24" w:rsidRDefault="00953C24" w:rsidP="00953C24">
            <w:pPr>
              <w:rPr>
                <w:rFonts w:ascii="Times New Roman" w:hAnsi="Times New Roman"/>
                <w:sz w:val="24"/>
                <w:szCs w:val="24"/>
              </w:rPr>
            </w:pPr>
            <w:r>
              <w:rPr>
                <w:rFonts w:ascii="Times New Roman" w:hAnsi="Times New Roman"/>
                <w:sz w:val="24"/>
                <w:szCs w:val="24"/>
              </w:rPr>
              <w:t>Atlanta</w:t>
            </w:r>
          </w:p>
        </w:tc>
        <w:tc>
          <w:tcPr>
            <w:tcW w:w="2432" w:type="dxa"/>
          </w:tcPr>
          <w:p w:rsidR="00953C24" w:rsidRDefault="00953C24" w:rsidP="00953C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Cranberry</w:t>
            </w:r>
          </w:p>
        </w:tc>
        <w:tc>
          <w:tcPr>
            <w:tcW w:w="2088" w:type="dxa"/>
          </w:tcPr>
          <w:p w:rsidR="00953C24" w:rsidRDefault="00953C24" w:rsidP="00953C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Windows Server 2008 R2</w:t>
            </w:r>
          </w:p>
        </w:tc>
        <w:tc>
          <w:tcPr>
            <w:tcW w:w="2441" w:type="dxa"/>
          </w:tcPr>
          <w:p w:rsidR="00953C24" w:rsidRDefault="00953C24" w:rsidP="00953C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Active Directory Domain Services, DHCP, Web Server (IIS) – Intranet site</w:t>
            </w:r>
          </w:p>
        </w:tc>
      </w:tr>
      <w:tr w:rsidR="00953C24" w:rsidTr="00953C24">
        <w:trPr>
          <w:jc w:val="center"/>
        </w:trPr>
        <w:tc>
          <w:tcPr>
            <w:cnfStyle w:val="001000000000" w:firstRow="0" w:lastRow="0" w:firstColumn="1" w:lastColumn="0" w:oddVBand="0" w:evenVBand="0" w:oddHBand="0" w:evenHBand="0" w:firstRowFirstColumn="0" w:firstRowLastColumn="0" w:lastRowFirstColumn="0" w:lastRowLastColumn="0"/>
            <w:tcW w:w="2389" w:type="dxa"/>
          </w:tcPr>
          <w:p w:rsidR="00953C24" w:rsidRDefault="00953C24" w:rsidP="00953C24">
            <w:pPr>
              <w:rPr>
                <w:rFonts w:ascii="Times New Roman" w:hAnsi="Times New Roman"/>
                <w:sz w:val="24"/>
                <w:szCs w:val="24"/>
              </w:rPr>
            </w:pPr>
            <w:r>
              <w:rPr>
                <w:rFonts w:ascii="Times New Roman" w:hAnsi="Times New Roman"/>
                <w:sz w:val="24"/>
                <w:szCs w:val="24"/>
              </w:rPr>
              <w:t>Tampa</w:t>
            </w:r>
          </w:p>
        </w:tc>
        <w:tc>
          <w:tcPr>
            <w:tcW w:w="2432" w:type="dxa"/>
          </w:tcPr>
          <w:p w:rsidR="00953C24" w:rsidRDefault="00953C24" w:rsidP="00953C2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One</w:t>
            </w:r>
          </w:p>
        </w:tc>
        <w:tc>
          <w:tcPr>
            <w:tcW w:w="2088" w:type="dxa"/>
          </w:tcPr>
          <w:p w:rsidR="00953C24" w:rsidRDefault="00953C24" w:rsidP="00953C2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Windows Server 2008 R2</w:t>
            </w:r>
          </w:p>
        </w:tc>
        <w:tc>
          <w:tcPr>
            <w:tcW w:w="2441" w:type="dxa"/>
          </w:tcPr>
          <w:p w:rsidR="00953C24" w:rsidRDefault="00953C24" w:rsidP="00953C2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Active Directory Domain Services, DNS, DHCP</w:t>
            </w:r>
          </w:p>
        </w:tc>
      </w:tr>
      <w:tr w:rsidR="00953C24" w:rsidTr="00953C2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89" w:type="dxa"/>
          </w:tcPr>
          <w:p w:rsidR="00953C24" w:rsidRDefault="00953C24" w:rsidP="00953C24">
            <w:pPr>
              <w:rPr>
                <w:rFonts w:ascii="Times New Roman" w:hAnsi="Times New Roman"/>
                <w:sz w:val="24"/>
                <w:szCs w:val="24"/>
              </w:rPr>
            </w:pPr>
            <w:r>
              <w:rPr>
                <w:rFonts w:ascii="Times New Roman" w:hAnsi="Times New Roman"/>
                <w:sz w:val="24"/>
                <w:szCs w:val="24"/>
              </w:rPr>
              <w:t>Tampa</w:t>
            </w:r>
          </w:p>
        </w:tc>
        <w:tc>
          <w:tcPr>
            <w:tcW w:w="2432" w:type="dxa"/>
          </w:tcPr>
          <w:p w:rsidR="00953C24" w:rsidRDefault="00953C24" w:rsidP="00953C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Two</w:t>
            </w:r>
          </w:p>
        </w:tc>
        <w:tc>
          <w:tcPr>
            <w:tcW w:w="2088" w:type="dxa"/>
          </w:tcPr>
          <w:p w:rsidR="00953C24" w:rsidRDefault="00953C24" w:rsidP="00953C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Windows Server 2003 R2</w:t>
            </w:r>
          </w:p>
        </w:tc>
        <w:tc>
          <w:tcPr>
            <w:tcW w:w="2441" w:type="dxa"/>
          </w:tcPr>
          <w:p w:rsidR="00953C24" w:rsidRDefault="00953C24" w:rsidP="00953C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Active Directory Domain Services, File and Storage Services, Print and Document Services</w:t>
            </w:r>
          </w:p>
        </w:tc>
      </w:tr>
      <w:tr w:rsidR="00953C24" w:rsidTr="00953C24">
        <w:trPr>
          <w:jc w:val="center"/>
        </w:trPr>
        <w:tc>
          <w:tcPr>
            <w:cnfStyle w:val="001000000000" w:firstRow="0" w:lastRow="0" w:firstColumn="1" w:lastColumn="0" w:oddVBand="0" w:evenVBand="0" w:oddHBand="0" w:evenHBand="0" w:firstRowFirstColumn="0" w:firstRowLastColumn="0" w:lastRowFirstColumn="0" w:lastRowLastColumn="0"/>
            <w:tcW w:w="2389" w:type="dxa"/>
          </w:tcPr>
          <w:p w:rsidR="00953C24" w:rsidRDefault="00953C24" w:rsidP="00953C24">
            <w:pPr>
              <w:rPr>
                <w:rFonts w:ascii="Times New Roman" w:hAnsi="Times New Roman"/>
                <w:sz w:val="24"/>
                <w:szCs w:val="24"/>
              </w:rPr>
            </w:pPr>
            <w:r>
              <w:rPr>
                <w:rFonts w:ascii="Times New Roman" w:hAnsi="Times New Roman"/>
                <w:sz w:val="24"/>
                <w:szCs w:val="24"/>
              </w:rPr>
              <w:t>Houston</w:t>
            </w:r>
          </w:p>
        </w:tc>
        <w:tc>
          <w:tcPr>
            <w:tcW w:w="2432" w:type="dxa"/>
          </w:tcPr>
          <w:p w:rsidR="00953C24" w:rsidRDefault="00953C24" w:rsidP="00953C2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Red</w:t>
            </w:r>
          </w:p>
        </w:tc>
        <w:tc>
          <w:tcPr>
            <w:tcW w:w="2088" w:type="dxa"/>
          </w:tcPr>
          <w:p w:rsidR="00953C24" w:rsidRDefault="00953C24" w:rsidP="00953C2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Windows Server 2008 </w:t>
            </w:r>
          </w:p>
        </w:tc>
        <w:tc>
          <w:tcPr>
            <w:tcW w:w="2441" w:type="dxa"/>
          </w:tcPr>
          <w:p w:rsidR="00953C24" w:rsidRDefault="00953C24" w:rsidP="00953C2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Active Directory Domain Services, File and Storage Services, Print and Document Services</w:t>
            </w:r>
          </w:p>
        </w:tc>
      </w:tr>
      <w:tr w:rsidR="00953C24" w:rsidTr="00953C2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89" w:type="dxa"/>
          </w:tcPr>
          <w:p w:rsidR="00953C24" w:rsidRDefault="00953C24" w:rsidP="00953C24">
            <w:pPr>
              <w:rPr>
                <w:rFonts w:ascii="Times New Roman" w:hAnsi="Times New Roman"/>
                <w:sz w:val="24"/>
                <w:szCs w:val="24"/>
              </w:rPr>
            </w:pPr>
            <w:r>
              <w:rPr>
                <w:rFonts w:ascii="Times New Roman" w:hAnsi="Times New Roman"/>
                <w:sz w:val="24"/>
                <w:szCs w:val="24"/>
              </w:rPr>
              <w:t>Houston</w:t>
            </w:r>
          </w:p>
        </w:tc>
        <w:tc>
          <w:tcPr>
            <w:tcW w:w="2432" w:type="dxa"/>
          </w:tcPr>
          <w:p w:rsidR="00953C24" w:rsidRDefault="00953C24" w:rsidP="00953C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Blue</w:t>
            </w:r>
          </w:p>
        </w:tc>
        <w:tc>
          <w:tcPr>
            <w:tcW w:w="2088" w:type="dxa"/>
          </w:tcPr>
          <w:p w:rsidR="00953C24" w:rsidRDefault="00953C24" w:rsidP="00953C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Windows Server 2008 </w:t>
            </w:r>
          </w:p>
        </w:tc>
        <w:tc>
          <w:tcPr>
            <w:tcW w:w="2441" w:type="dxa"/>
          </w:tcPr>
          <w:p w:rsidR="00953C24" w:rsidRDefault="00953C24" w:rsidP="00953C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DHCP, Web Server (IIS) Internet site</w:t>
            </w:r>
          </w:p>
        </w:tc>
      </w:tr>
    </w:tbl>
    <w:p w:rsidR="00953C24" w:rsidRDefault="00953C24" w:rsidP="00695130">
      <w:pPr>
        <w:pStyle w:val="Heading2"/>
        <w:rPr>
          <w:rFonts w:ascii="Times" w:hAnsi="Times" w:cs="Segoe UI"/>
          <w:b w:val="0"/>
          <w:color w:val="auto"/>
          <w:sz w:val="24"/>
          <w:szCs w:val="24"/>
        </w:rPr>
      </w:pPr>
    </w:p>
    <w:p w:rsidR="00953C24" w:rsidRDefault="00953C24" w:rsidP="00953C24">
      <w:pPr>
        <w:rPr>
          <w:rFonts w:ascii="Times New Roman" w:hAnsi="Times New Roman"/>
          <w:sz w:val="24"/>
          <w:szCs w:val="24"/>
        </w:rPr>
      </w:pPr>
    </w:p>
    <w:p w:rsidR="00953C24" w:rsidRDefault="00953C24" w:rsidP="00953C24">
      <w:pPr>
        <w:rPr>
          <w:rFonts w:ascii="Times New Roman" w:hAnsi="Times New Roman"/>
          <w:sz w:val="24"/>
          <w:szCs w:val="24"/>
        </w:rPr>
      </w:pPr>
    </w:p>
    <w:p w:rsidR="00953C24" w:rsidRDefault="00953C24" w:rsidP="00953C24">
      <w:pPr>
        <w:rPr>
          <w:rFonts w:ascii="Times New Roman" w:hAnsi="Times New Roman"/>
          <w:sz w:val="24"/>
          <w:szCs w:val="24"/>
        </w:rPr>
      </w:pPr>
      <w:r>
        <w:rPr>
          <w:rFonts w:ascii="Times New Roman" w:hAnsi="Times New Roman"/>
          <w:sz w:val="24"/>
          <w:szCs w:val="24"/>
        </w:rPr>
        <w:lastRenderedPageBreak/>
        <w:t xml:space="preserve">Clients in Tampa and Houston complain of poor response time accessing local resources. Clients in Houston also complain of slow response time accessing sites in the Internet. All client devices receive IP address configuration from DHCP servers. The IIS Intranet server stores all company HR information as well as policies and procedures. The IIS Internet server is used by clients to review and order products from the company. The company has no plans to expand in Atlanta, but there are plans to expand in Tampa and Houston to bring the number of employees to 200 at each location. </w:t>
      </w:r>
    </w:p>
    <w:p w:rsidR="00F329AB" w:rsidRPr="00953C24" w:rsidRDefault="00953C24" w:rsidP="00953C24">
      <w:pPr>
        <w:rPr>
          <w:rFonts w:ascii="Times New Roman" w:hAnsi="Times New Roman"/>
          <w:sz w:val="24"/>
          <w:szCs w:val="24"/>
        </w:rPr>
      </w:pPr>
      <w:r>
        <w:rPr>
          <w:rFonts w:ascii="Times New Roman" w:hAnsi="Times New Roman"/>
          <w:sz w:val="24"/>
          <w:szCs w:val="24"/>
        </w:rPr>
        <w:t xml:space="preserve">Based on what you know about the company you are to develop a plan to migrate all servers to Windows Server 2012 R2. Part of your plan should include recommendations to eliminate client complaints at the Tampa and Houston offices. The company understands one or more servers may need to be purchased at each location for a successful implementation. </w:t>
      </w:r>
    </w:p>
    <w:p w:rsidR="00E42D77" w:rsidRPr="00953C24" w:rsidRDefault="00E42D77" w:rsidP="00953C24">
      <w:pPr>
        <w:spacing w:before="200" w:after="0"/>
        <w:rPr>
          <w:rFonts w:ascii="Times" w:hAnsi="Times" w:cs="Segoe UI"/>
          <w:sz w:val="24"/>
          <w:szCs w:val="24"/>
        </w:rPr>
      </w:pPr>
      <w:r w:rsidRPr="00F329AB">
        <w:rPr>
          <w:rFonts w:ascii="Times" w:hAnsi="Times" w:cs="Segoe UI"/>
          <w:sz w:val="24"/>
          <w:szCs w:val="24"/>
        </w:rPr>
        <w:t>Complete the following:</w:t>
      </w:r>
    </w:p>
    <w:tbl>
      <w:tblPr>
        <w:tblStyle w:val="TableGrid"/>
        <w:tblW w:w="0" w:type="auto"/>
        <w:tblLook w:val="04A0" w:firstRow="1" w:lastRow="0" w:firstColumn="1" w:lastColumn="0" w:noHBand="0" w:noVBand="1"/>
      </w:tblPr>
      <w:tblGrid>
        <w:gridCol w:w="9576"/>
      </w:tblGrid>
      <w:tr w:rsidR="00C7794E" w:rsidRPr="00F329AB" w:rsidTr="00C7794E">
        <w:tc>
          <w:tcPr>
            <w:tcW w:w="13176" w:type="dxa"/>
            <w:shd w:val="clear" w:color="auto" w:fill="548DD4" w:themeFill="text2" w:themeFillTint="99"/>
          </w:tcPr>
          <w:p w:rsidR="00953C24" w:rsidRPr="008B399C" w:rsidRDefault="00953C24" w:rsidP="00953C24">
            <w:pPr>
              <w:spacing w:after="160" w:line="259" w:lineRule="auto"/>
              <w:rPr>
                <w:rFonts w:ascii="Times New Roman" w:hAnsi="Times New Roman"/>
                <w:b/>
                <w:color w:val="FFFFFF" w:themeColor="background1"/>
                <w:sz w:val="24"/>
                <w:szCs w:val="24"/>
              </w:rPr>
            </w:pPr>
            <w:r w:rsidRPr="008B399C">
              <w:rPr>
                <w:rFonts w:ascii="Times New Roman" w:hAnsi="Times New Roman"/>
                <w:b/>
                <w:color w:val="FFFFFF" w:themeColor="background1"/>
                <w:sz w:val="24"/>
                <w:szCs w:val="24"/>
              </w:rPr>
              <w:t>Create a naming standard for the server which will help with maintenance and troubleshooting.</w:t>
            </w:r>
          </w:p>
          <w:p w:rsidR="00C7794E" w:rsidRPr="00F329AB" w:rsidRDefault="00C7794E" w:rsidP="00C7794E">
            <w:pPr>
              <w:rPr>
                <w:rFonts w:ascii="Times" w:hAnsi="Times" w:cs="Segoe UI"/>
                <w:b/>
                <w:color w:val="FFFFFF" w:themeColor="background1"/>
                <w:sz w:val="24"/>
                <w:szCs w:val="24"/>
              </w:rPr>
            </w:pPr>
          </w:p>
        </w:tc>
      </w:tr>
      <w:tr w:rsidR="00C7794E" w:rsidRPr="00F329AB" w:rsidTr="00953C24">
        <w:trPr>
          <w:trHeight w:val="1871"/>
        </w:trPr>
        <w:tc>
          <w:tcPr>
            <w:tcW w:w="13176" w:type="dxa"/>
          </w:tcPr>
          <w:p w:rsidR="00C7794E" w:rsidRPr="00F329AB" w:rsidRDefault="00C7794E" w:rsidP="00C7794E">
            <w:pPr>
              <w:rPr>
                <w:rFonts w:ascii="Times" w:hAnsi="Times" w:cs="Segoe UI"/>
                <w:sz w:val="24"/>
                <w:szCs w:val="24"/>
              </w:rPr>
            </w:pPr>
          </w:p>
          <w:p w:rsidR="009138B1" w:rsidRPr="00F329AB" w:rsidRDefault="009138B1" w:rsidP="00C7794E">
            <w:pPr>
              <w:rPr>
                <w:rFonts w:ascii="Times" w:hAnsi="Times" w:cs="Segoe UI"/>
                <w:sz w:val="24"/>
                <w:szCs w:val="24"/>
              </w:rPr>
            </w:pPr>
          </w:p>
          <w:p w:rsidR="009138B1" w:rsidRPr="00F329AB" w:rsidRDefault="009138B1" w:rsidP="0084682C">
            <w:pPr>
              <w:jc w:val="center"/>
              <w:rPr>
                <w:rFonts w:ascii="Times" w:hAnsi="Times" w:cs="Segoe UI"/>
                <w:noProof/>
                <w:sz w:val="24"/>
                <w:szCs w:val="24"/>
              </w:rPr>
            </w:pPr>
          </w:p>
          <w:p w:rsidR="005738F8" w:rsidRPr="00F329AB" w:rsidRDefault="005738F8" w:rsidP="0084682C">
            <w:pPr>
              <w:jc w:val="center"/>
              <w:rPr>
                <w:rFonts w:ascii="Times" w:hAnsi="Times" w:cs="Segoe UI"/>
                <w:noProof/>
                <w:sz w:val="24"/>
                <w:szCs w:val="24"/>
              </w:rPr>
            </w:pPr>
          </w:p>
          <w:p w:rsidR="005738F8" w:rsidRPr="00F329AB" w:rsidRDefault="005738F8" w:rsidP="0084682C">
            <w:pPr>
              <w:jc w:val="center"/>
              <w:rPr>
                <w:rFonts w:ascii="Times" w:hAnsi="Times" w:cs="Segoe UI"/>
                <w:noProof/>
                <w:sz w:val="24"/>
                <w:szCs w:val="24"/>
              </w:rPr>
            </w:pPr>
          </w:p>
          <w:p w:rsidR="005738F8" w:rsidRPr="00F329AB" w:rsidRDefault="005738F8" w:rsidP="0084682C">
            <w:pPr>
              <w:jc w:val="center"/>
              <w:rPr>
                <w:rFonts w:ascii="Times" w:hAnsi="Times" w:cs="Segoe UI"/>
                <w:noProof/>
                <w:sz w:val="24"/>
                <w:szCs w:val="24"/>
              </w:rPr>
            </w:pPr>
          </w:p>
          <w:p w:rsidR="005738F8" w:rsidRPr="00F329AB" w:rsidRDefault="005738F8" w:rsidP="0084682C">
            <w:pPr>
              <w:jc w:val="center"/>
              <w:rPr>
                <w:rFonts w:ascii="Times" w:hAnsi="Times" w:cs="Segoe UI"/>
                <w:noProof/>
                <w:sz w:val="24"/>
                <w:szCs w:val="24"/>
              </w:rPr>
            </w:pPr>
          </w:p>
          <w:p w:rsidR="005738F8" w:rsidRPr="00F329AB" w:rsidRDefault="005738F8" w:rsidP="0084682C">
            <w:pPr>
              <w:jc w:val="center"/>
              <w:rPr>
                <w:rFonts w:ascii="Times" w:hAnsi="Times" w:cs="Segoe UI"/>
                <w:noProof/>
                <w:sz w:val="24"/>
                <w:szCs w:val="24"/>
              </w:rPr>
            </w:pPr>
          </w:p>
          <w:p w:rsidR="005738F8" w:rsidRPr="00F329AB" w:rsidRDefault="005738F8" w:rsidP="0084682C">
            <w:pPr>
              <w:jc w:val="center"/>
              <w:rPr>
                <w:rFonts w:ascii="Times" w:hAnsi="Times" w:cs="Segoe UI"/>
                <w:noProof/>
                <w:sz w:val="24"/>
                <w:szCs w:val="24"/>
              </w:rPr>
            </w:pPr>
          </w:p>
          <w:p w:rsidR="005738F8" w:rsidRPr="00F329AB" w:rsidRDefault="005738F8" w:rsidP="0084682C">
            <w:pPr>
              <w:jc w:val="center"/>
              <w:rPr>
                <w:rFonts w:ascii="Times" w:hAnsi="Times" w:cs="Segoe UI"/>
                <w:noProof/>
                <w:sz w:val="24"/>
                <w:szCs w:val="24"/>
              </w:rPr>
            </w:pPr>
          </w:p>
          <w:p w:rsidR="005738F8" w:rsidRPr="00F329AB" w:rsidRDefault="005738F8" w:rsidP="0084682C">
            <w:pPr>
              <w:jc w:val="center"/>
              <w:rPr>
                <w:rFonts w:ascii="Times" w:hAnsi="Times" w:cs="Segoe UI"/>
                <w:sz w:val="24"/>
                <w:szCs w:val="24"/>
              </w:rPr>
            </w:pPr>
          </w:p>
          <w:p w:rsidR="009138B1" w:rsidRPr="00F329AB" w:rsidRDefault="009138B1" w:rsidP="00C7794E">
            <w:pPr>
              <w:rPr>
                <w:rFonts w:ascii="Times" w:hAnsi="Times" w:cs="Segoe UI"/>
                <w:sz w:val="24"/>
                <w:szCs w:val="24"/>
              </w:rPr>
            </w:pPr>
          </w:p>
          <w:p w:rsidR="00C7794E" w:rsidRPr="00F329AB" w:rsidRDefault="00C7794E" w:rsidP="00C7794E">
            <w:pPr>
              <w:rPr>
                <w:rFonts w:ascii="Times" w:hAnsi="Times" w:cs="Segoe UI"/>
                <w:sz w:val="24"/>
                <w:szCs w:val="24"/>
              </w:rPr>
            </w:pPr>
          </w:p>
        </w:tc>
      </w:tr>
    </w:tbl>
    <w:p w:rsidR="008A59D7" w:rsidRPr="00F329AB" w:rsidRDefault="00BD3254" w:rsidP="00953C24">
      <w:pPr>
        <w:pStyle w:val="NormalWeb"/>
        <w:spacing w:line="288" w:lineRule="auto"/>
        <w:ind w:left="720"/>
        <w:rPr>
          <w:rFonts w:ascii="Times" w:hAnsi="Times" w:cs="Segoe UI"/>
        </w:rPr>
      </w:pPr>
      <w:r w:rsidRPr="00F329AB">
        <w:rPr>
          <w:rFonts w:ascii="Times" w:hAnsi="Times" w:cs="Segoe UI"/>
        </w:rPr>
        <w:t xml:space="preserve"> </w:t>
      </w:r>
    </w:p>
    <w:tbl>
      <w:tblPr>
        <w:tblStyle w:val="LightList-Accent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365"/>
        <w:gridCol w:w="318"/>
        <w:gridCol w:w="1502"/>
        <w:gridCol w:w="318"/>
        <w:gridCol w:w="2355"/>
        <w:gridCol w:w="318"/>
        <w:gridCol w:w="3400"/>
      </w:tblGrid>
      <w:tr w:rsidR="00BD3254" w:rsidRPr="00F329AB" w:rsidTr="00EA0C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8" w:type="dxa"/>
            <w:gridSpan w:val="7"/>
            <w:shd w:val="clear" w:color="auto" w:fill="548DD4" w:themeFill="text2" w:themeFillTint="99"/>
          </w:tcPr>
          <w:p w:rsidR="00953C24" w:rsidRPr="00953C24" w:rsidRDefault="00953C24" w:rsidP="00953C24">
            <w:pPr>
              <w:spacing w:after="160" w:line="259" w:lineRule="auto"/>
              <w:rPr>
                <w:rFonts w:ascii="Times New Roman" w:hAnsi="Times New Roman"/>
                <w:sz w:val="24"/>
                <w:szCs w:val="24"/>
              </w:rPr>
            </w:pPr>
            <w:r w:rsidRPr="00953C24">
              <w:rPr>
                <w:rFonts w:ascii="Times New Roman" w:hAnsi="Times New Roman"/>
                <w:sz w:val="24"/>
                <w:szCs w:val="24"/>
              </w:rPr>
              <w:t>Create a table for the company identifying the server name, location, and the roles and features that will be enabled.</w:t>
            </w:r>
          </w:p>
          <w:p w:rsidR="00BD3254" w:rsidRPr="00F329AB" w:rsidRDefault="00BD3254" w:rsidP="00BD3254">
            <w:pPr>
              <w:jc w:val="center"/>
              <w:rPr>
                <w:rFonts w:ascii="Times" w:hAnsi="Times" w:cs="Segoe UI"/>
                <w:sz w:val="24"/>
                <w:szCs w:val="24"/>
              </w:rPr>
            </w:pPr>
          </w:p>
        </w:tc>
      </w:tr>
      <w:tr w:rsidR="008B399C" w:rsidRPr="00F329AB" w:rsidTr="003C24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rsidR="00BD3254" w:rsidRPr="00F329AB" w:rsidRDefault="008B399C" w:rsidP="008B399C">
            <w:pPr>
              <w:jc w:val="center"/>
              <w:rPr>
                <w:rFonts w:ascii="Times" w:hAnsi="Times" w:cs="Segoe UI"/>
                <w:sz w:val="24"/>
                <w:szCs w:val="24"/>
              </w:rPr>
            </w:pPr>
            <w:r>
              <w:rPr>
                <w:rFonts w:ascii="Times New Roman" w:hAnsi="Times New Roman"/>
                <w:sz w:val="24"/>
                <w:szCs w:val="24"/>
              </w:rPr>
              <w:t>S</w:t>
            </w:r>
            <w:r w:rsidRPr="00953C24">
              <w:rPr>
                <w:rFonts w:ascii="Times New Roman" w:hAnsi="Times New Roman"/>
                <w:sz w:val="24"/>
                <w:szCs w:val="24"/>
              </w:rPr>
              <w:t xml:space="preserve">erver </w:t>
            </w:r>
            <w:r>
              <w:rPr>
                <w:rFonts w:ascii="Times New Roman" w:hAnsi="Times New Roman"/>
                <w:sz w:val="24"/>
                <w:szCs w:val="24"/>
              </w:rPr>
              <w:t>N</w:t>
            </w:r>
            <w:r w:rsidRPr="00953C24">
              <w:rPr>
                <w:rFonts w:ascii="Times New Roman" w:hAnsi="Times New Roman"/>
                <w:sz w:val="24"/>
                <w:szCs w:val="24"/>
              </w:rPr>
              <w:t>ame</w:t>
            </w:r>
          </w:p>
        </w:tc>
        <w:tc>
          <w:tcPr>
            <w:tcW w:w="386" w:type="dxa"/>
            <w:shd w:val="clear" w:color="auto" w:fill="FFFF00"/>
          </w:tcPr>
          <w:p w:rsidR="00BD3254" w:rsidRPr="008B399C" w:rsidRDefault="00BD3254" w:rsidP="00953C24">
            <w:pPr>
              <w:jc w:val="center"/>
              <w:cnfStyle w:val="000000100000" w:firstRow="0" w:lastRow="0" w:firstColumn="0" w:lastColumn="0" w:oddVBand="0" w:evenVBand="0" w:oddHBand="1" w:evenHBand="0" w:firstRowFirstColumn="0" w:firstRowLastColumn="0" w:lastRowFirstColumn="0" w:lastRowLastColumn="0"/>
              <w:rPr>
                <w:rFonts w:ascii="Times" w:hAnsi="Times" w:cs="Segoe UI"/>
                <w:b/>
                <w:sz w:val="24"/>
                <w:szCs w:val="24"/>
              </w:rPr>
            </w:pPr>
          </w:p>
        </w:tc>
        <w:tc>
          <w:tcPr>
            <w:tcW w:w="1774" w:type="dxa"/>
          </w:tcPr>
          <w:p w:rsidR="00BD3254" w:rsidRPr="008B399C" w:rsidRDefault="008B399C" w:rsidP="00953C24">
            <w:pPr>
              <w:jc w:val="center"/>
              <w:cnfStyle w:val="000000100000" w:firstRow="0" w:lastRow="0" w:firstColumn="0" w:lastColumn="0" w:oddVBand="0" w:evenVBand="0" w:oddHBand="1" w:evenHBand="0" w:firstRowFirstColumn="0" w:firstRowLastColumn="0" w:lastRowFirstColumn="0" w:lastRowLastColumn="0"/>
              <w:rPr>
                <w:rFonts w:ascii="Times" w:hAnsi="Times" w:cs="Segoe UI"/>
                <w:b/>
                <w:sz w:val="24"/>
                <w:szCs w:val="24"/>
              </w:rPr>
            </w:pPr>
            <w:r w:rsidRPr="008B399C">
              <w:rPr>
                <w:rFonts w:ascii="Times New Roman" w:hAnsi="Times New Roman"/>
                <w:b/>
                <w:sz w:val="24"/>
                <w:szCs w:val="24"/>
              </w:rPr>
              <w:t>Location</w:t>
            </w:r>
          </w:p>
        </w:tc>
        <w:tc>
          <w:tcPr>
            <w:tcW w:w="386" w:type="dxa"/>
            <w:shd w:val="clear" w:color="auto" w:fill="FFFF00"/>
          </w:tcPr>
          <w:p w:rsidR="00BD3254" w:rsidRPr="00F329AB" w:rsidRDefault="00BD3254" w:rsidP="00953C24">
            <w:pPr>
              <w:jc w:val="center"/>
              <w:cnfStyle w:val="000000100000" w:firstRow="0" w:lastRow="0" w:firstColumn="0" w:lastColumn="0" w:oddVBand="0" w:evenVBand="0" w:oddHBand="1" w:evenHBand="0" w:firstRowFirstColumn="0" w:firstRowLastColumn="0" w:lastRowFirstColumn="0" w:lastRowLastColumn="0"/>
              <w:rPr>
                <w:rFonts w:ascii="Times" w:hAnsi="Times" w:cs="Segoe UI"/>
                <w:b/>
                <w:sz w:val="24"/>
                <w:szCs w:val="24"/>
              </w:rPr>
            </w:pPr>
          </w:p>
        </w:tc>
        <w:tc>
          <w:tcPr>
            <w:tcW w:w="3484" w:type="dxa"/>
          </w:tcPr>
          <w:p w:rsidR="00BD3254" w:rsidRPr="008B399C" w:rsidRDefault="008B399C" w:rsidP="00BD3254">
            <w:pPr>
              <w:jc w:val="center"/>
              <w:cnfStyle w:val="000000100000" w:firstRow="0" w:lastRow="0" w:firstColumn="0" w:lastColumn="0" w:oddVBand="0" w:evenVBand="0" w:oddHBand="1" w:evenHBand="0" w:firstRowFirstColumn="0" w:firstRowLastColumn="0" w:lastRowFirstColumn="0" w:lastRowLastColumn="0"/>
              <w:rPr>
                <w:rFonts w:ascii="Times" w:hAnsi="Times" w:cs="Segoe UI"/>
                <w:b/>
                <w:sz w:val="24"/>
                <w:szCs w:val="24"/>
              </w:rPr>
            </w:pPr>
            <w:r w:rsidRPr="008B399C">
              <w:rPr>
                <w:rFonts w:ascii="Times New Roman" w:hAnsi="Times New Roman"/>
                <w:b/>
                <w:sz w:val="24"/>
                <w:szCs w:val="24"/>
              </w:rPr>
              <w:t>Roles</w:t>
            </w:r>
          </w:p>
        </w:tc>
        <w:tc>
          <w:tcPr>
            <w:tcW w:w="386" w:type="dxa"/>
            <w:shd w:val="clear" w:color="auto" w:fill="FFFF00"/>
          </w:tcPr>
          <w:p w:rsidR="00BD3254" w:rsidRPr="00F329AB" w:rsidRDefault="00BD3254" w:rsidP="00953C24">
            <w:pPr>
              <w:jc w:val="center"/>
              <w:cnfStyle w:val="000000100000" w:firstRow="0" w:lastRow="0" w:firstColumn="0" w:lastColumn="0" w:oddVBand="0" w:evenVBand="0" w:oddHBand="1" w:evenHBand="0" w:firstRowFirstColumn="0" w:firstRowLastColumn="0" w:lastRowFirstColumn="0" w:lastRowLastColumn="0"/>
              <w:rPr>
                <w:rFonts w:ascii="Times" w:hAnsi="Times" w:cs="Segoe UI"/>
                <w:b/>
                <w:sz w:val="24"/>
                <w:szCs w:val="24"/>
              </w:rPr>
            </w:pPr>
          </w:p>
        </w:tc>
        <w:tc>
          <w:tcPr>
            <w:tcW w:w="5040" w:type="dxa"/>
          </w:tcPr>
          <w:p w:rsidR="00BD3254" w:rsidRPr="00F329AB" w:rsidRDefault="008B399C" w:rsidP="00953C24">
            <w:pPr>
              <w:jc w:val="center"/>
              <w:cnfStyle w:val="000000100000" w:firstRow="0" w:lastRow="0" w:firstColumn="0" w:lastColumn="0" w:oddVBand="0" w:evenVBand="0" w:oddHBand="1" w:evenHBand="0" w:firstRowFirstColumn="0" w:firstRowLastColumn="0" w:lastRowFirstColumn="0" w:lastRowLastColumn="0"/>
              <w:rPr>
                <w:rFonts w:ascii="Times" w:hAnsi="Times" w:cs="Segoe UI"/>
                <w:b/>
                <w:sz w:val="24"/>
                <w:szCs w:val="24"/>
              </w:rPr>
            </w:pPr>
            <w:r>
              <w:rPr>
                <w:rFonts w:ascii="Times" w:hAnsi="Times" w:cs="Segoe UI"/>
                <w:b/>
                <w:sz w:val="24"/>
                <w:szCs w:val="24"/>
              </w:rPr>
              <w:t>Features</w:t>
            </w:r>
          </w:p>
        </w:tc>
      </w:tr>
      <w:tr w:rsidR="008B399C" w:rsidRPr="00F329AB" w:rsidTr="003C243C">
        <w:tc>
          <w:tcPr>
            <w:cnfStyle w:val="001000000000" w:firstRow="0" w:lastRow="0" w:firstColumn="1" w:lastColumn="0" w:oddVBand="0" w:evenVBand="0" w:oddHBand="0" w:evenHBand="0" w:firstRowFirstColumn="0" w:firstRowLastColumn="0" w:lastRowFirstColumn="0" w:lastRowLastColumn="0"/>
            <w:tcW w:w="1702" w:type="dxa"/>
          </w:tcPr>
          <w:p w:rsidR="00BD3254" w:rsidRPr="00F329AB" w:rsidRDefault="00BD3254" w:rsidP="00953C24">
            <w:pPr>
              <w:rPr>
                <w:rFonts w:ascii="Times" w:hAnsi="Times" w:cs="Segoe UI"/>
                <w:sz w:val="24"/>
                <w:szCs w:val="24"/>
              </w:rPr>
            </w:pPr>
          </w:p>
        </w:tc>
        <w:tc>
          <w:tcPr>
            <w:tcW w:w="386" w:type="dxa"/>
          </w:tcPr>
          <w:p w:rsidR="00BD3254" w:rsidRPr="00F329AB" w:rsidRDefault="00BD3254" w:rsidP="00953C24">
            <w:pPr>
              <w:cnfStyle w:val="000000000000" w:firstRow="0" w:lastRow="0" w:firstColumn="0" w:lastColumn="0" w:oddVBand="0" w:evenVBand="0" w:oddHBand="0" w:evenHBand="0" w:firstRowFirstColumn="0" w:firstRowLastColumn="0" w:lastRowFirstColumn="0" w:lastRowLastColumn="0"/>
              <w:rPr>
                <w:rFonts w:ascii="Times" w:hAnsi="Times" w:cs="Segoe UI"/>
                <w:sz w:val="24"/>
                <w:szCs w:val="24"/>
              </w:rPr>
            </w:pPr>
          </w:p>
        </w:tc>
        <w:tc>
          <w:tcPr>
            <w:tcW w:w="1774" w:type="dxa"/>
          </w:tcPr>
          <w:p w:rsidR="00BD3254" w:rsidRPr="00F329AB" w:rsidRDefault="00BD3254" w:rsidP="0075126B">
            <w:pPr>
              <w:cnfStyle w:val="000000000000" w:firstRow="0" w:lastRow="0" w:firstColumn="0" w:lastColumn="0" w:oddVBand="0" w:evenVBand="0" w:oddHBand="0" w:evenHBand="0" w:firstRowFirstColumn="0" w:firstRowLastColumn="0" w:lastRowFirstColumn="0" w:lastRowLastColumn="0"/>
              <w:rPr>
                <w:rFonts w:ascii="Times" w:hAnsi="Times" w:cs="Segoe UI"/>
                <w:sz w:val="24"/>
                <w:szCs w:val="24"/>
              </w:rPr>
            </w:pPr>
          </w:p>
        </w:tc>
        <w:tc>
          <w:tcPr>
            <w:tcW w:w="386" w:type="dxa"/>
          </w:tcPr>
          <w:p w:rsidR="00BD3254" w:rsidRPr="00F329AB" w:rsidRDefault="00BD3254" w:rsidP="00953C24">
            <w:pPr>
              <w:cnfStyle w:val="000000000000" w:firstRow="0" w:lastRow="0" w:firstColumn="0" w:lastColumn="0" w:oddVBand="0" w:evenVBand="0" w:oddHBand="0" w:evenHBand="0" w:firstRowFirstColumn="0" w:firstRowLastColumn="0" w:lastRowFirstColumn="0" w:lastRowLastColumn="0"/>
              <w:rPr>
                <w:rFonts w:ascii="Times" w:hAnsi="Times" w:cs="Segoe UI"/>
                <w:sz w:val="24"/>
                <w:szCs w:val="24"/>
              </w:rPr>
            </w:pPr>
          </w:p>
        </w:tc>
        <w:tc>
          <w:tcPr>
            <w:tcW w:w="3484" w:type="dxa"/>
          </w:tcPr>
          <w:p w:rsidR="00BD3254" w:rsidRPr="00F329AB" w:rsidRDefault="00BD3254" w:rsidP="008B399C">
            <w:pPr>
              <w:pStyle w:val="ListParagraph"/>
              <w:ind w:left="302"/>
              <w:cnfStyle w:val="000000000000" w:firstRow="0" w:lastRow="0" w:firstColumn="0" w:lastColumn="0" w:oddVBand="0" w:evenVBand="0" w:oddHBand="0" w:evenHBand="0" w:firstRowFirstColumn="0" w:firstRowLastColumn="0" w:lastRowFirstColumn="0" w:lastRowLastColumn="0"/>
              <w:rPr>
                <w:rFonts w:ascii="Times" w:hAnsi="Times" w:cs="Segoe UI"/>
                <w:sz w:val="24"/>
                <w:szCs w:val="24"/>
              </w:rPr>
            </w:pPr>
          </w:p>
          <w:p w:rsidR="00BD3254" w:rsidRPr="00F329AB" w:rsidRDefault="00BD3254" w:rsidP="008B399C">
            <w:pPr>
              <w:pStyle w:val="ListParagraph"/>
              <w:ind w:left="302"/>
              <w:cnfStyle w:val="000000000000" w:firstRow="0" w:lastRow="0" w:firstColumn="0" w:lastColumn="0" w:oddVBand="0" w:evenVBand="0" w:oddHBand="0" w:evenHBand="0" w:firstRowFirstColumn="0" w:firstRowLastColumn="0" w:lastRowFirstColumn="0" w:lastRowLastColumn="0"/>
              <w:rPr>
                <w:rFonts w:ascii="Times" w:hAnsi="Times" w:cs="Segoe UI"/>
                <w:sz w:val="24"/>
                <w:szCs w:val="24"/>
              </w:rPr>
            </w:pPr>
          </w:p>
          <w:p w:rsidR="00BD3254" w:rsidRPr="008B399C" w:rsidRDefault="00BD3254" w:rsidP="008B399C">
            <w:pPr>
              <w:cnfStyle w:val="000000000000" w:firstRow="0" w:lastRow="0" w:firstColumn="0" w:lastColumn="0" w:oddVBand="0" w:evenVBand="0" w:oddHBand="0" w:evenHBand="0" w:firstRowFirstColumn="0" w:firstRowLastColumn="0" w:lastRowFirstColumn="0" w:lastRowLastColumn="0"/>
              <w:rPr>
                <w:rFonts w:ascii="Times" w:hAnsi="Times" w:cs="Segoe UI"/>
                <w:sz w:val="24"/>
                <w:szCs w:val="24"/>
              </w:rPr>
            </w:pPr>
          </w:p>
        </w:tc>
        <w:tc>
          <w:tcPr>
            <w:tcW w:w="386" w:type="dxa"/>
          </w:tcPr>
          <w:p w:rsidR="00BD3254" w:rsidRPr="00F329AB" w:rsidRDefault="00BD3254" w:rsidP="00953C24">
            <w:pPr>
              <w:cnfStyle w:val="000000000000" w:firstRow="0" w:lastRow="0" w:firstColumn="0" w:lastColumn="0" w:oddVBand="0" w:evenVBand="0" w:oddHBand="0" w:evenHBand="0" w:firstRowFirstColumn="0" w:firstRowLastColumn="0" w:lastRowFirstColumn="0" w:lastRowLastColumn="0"/>
              <w:rPr>
                <w:rFonts w:ascii="Times" w:hAnsi="Times" w:cs="Segoe UI"/>
                <w:sz w:val="24"/>
                <w:szCs w:val="24"/>
              </w:rPr>
            </w:pPr>
          </w:p>
        </w:tc>
        <w:tc>
          <w:tcPr>
            <w:tcW w:w="5040" w:type="dxa"/>
          </w:tcPr>
          <w:p w:rsidR="00BD3254" w:rsidRPr="00F329AB" w:rsidRDefault="00BD3254" w:rsidP="00953C24">
            <w:pPr>
              <w:cnfStyle w:val="000000000000" w:firstRow="0" w:lastRow="0" w:firstColumn="0" w:lastColumn="0" w:oddVBand="0" w:evenVBand="0" w:oddHBand="0" w:evenHBand="0" w:firstRowFirstColumn="0" w:firstRowLastColumn="0" w:lastRowFirstColumn="0" w:lastRowLastColumn="0"/>
              <w:rPr>
                <w:rFonts w:ascii="Times" w:hAnsi="Times" w:cs="Segoe UI"/>
                <w:sz w:val="24"/>
                <w:szCs w:val="24"/>
              </w:rPr>
            </w:pPr>
          </w:p>
        </w:tc>
      </w:tr>
    </w:tbl>
    <w:p w:rsidR="00922441" w:rsidRPr="00F329AB" w:rsidRDefault="00922441" w:rsidP="00B01AB6">
      <w:pPr>
        <w:rPr>
          <w:rFonts w:ascii="Times" w:hAnsi="Times" w:cs="Segoe UI"/>
          <w:sz w:val="24"/>
          <w:szCs w:val="24"/>
        </w:rPr>
      </w:pPr>
    </w:p>
    <w:p w:rsidR="006763D3" w:rsidRPr="00F329AB" w:rsidRDefault="006763D3" w:rsidP="006763D3">
      <w:pPr>
        <w:rPr>
          <w:rFonts w:ascii="Times" w:eastAsiaTheme="minorHAnsi" w:hAnsi="Times" w:cs="Segoe UI"/>
          <w:sz w:val="24"/>
          <w:szCs w:val="24"/>
        </w:rPr>
      </w:pPr>
    </w:p>
    <w:tbl>
      <w:tblPr>
        <w:tblStyle w:val="TableGrid"/>
        <w:tblW w:w="0" w:type="auto"/>
        <w:tblLook w:val="04A0" w:firstRow="1" w:lastRow="0" w:firstColumn="1" w:lastColumn="0" w:noHBand="0" w:noVBand="1"/>
      </w:tblPr>
      <w:tblGrid>
        <w:gridCol w:w="9576"/>
      </w:tblGrid>
      <w:tr w:rsidR="00AA5FD2" w:rsidRPr="00F329AB" w:rsidTr="00953C24">
        <w:tc>
          <w:tcPr>
            <w:tcW w:w="13158" w:type="dxa"/>
            <w:shd w:val="clear" w:color="auto" w:fill="548DD4" w:themeFill="text2" w:themeFillTint="99"/>
          </w:tcPr>
          <w:p w:rsidR="00AA5FD2" w:rsidRPr="008B399C" w:rsidRDefault="008B399C" w:rsidP="008B399C">
            <w:pPr>
              <w:spacing w:after="160" w:line="259" w:lineRule="auto"/>
              <w:rPr>
                <w:rFonts w:ascii="Times New Roman" w:hAnsi="Times New Roman"/>
                <w:b/>
                <w:color w:val="FFFFFF" w:themeColor="background1"/>
                <w:sz w:val="24"/>
                <w:szCs w:val="24"/>
              </w:rPr>
            </w:pPr>
            <w:r w:rsidRPr="008B399C">
              <w:rPr>
                <w:rFonts w:ascii="Times New Roman" w:hAnsi="Times New Roman"/>
                <w:b/>
                <w:color w:val="FFFFFF" w:themeColor="background1"/>
                <w:sz w:val="24"/>
                <w:szCs w:val="24"/>
              </w:rPr>
              <w:t xml:space="preserve">Create a plan to upgrade all company server to Windows Server 2012 R2. Items in your plan should include but not be limited to the following: </w:t>
            </w:r>
          </w:p>
        </w:tc>
      </w:tr>
      <w:tr w:rsidR="00AA5FD2" w:rsidRPr="00F329AB" w:rsidTr="00953C24">
        <w:tc>
          <w:tcPr>
            <w:tcW w:w="13158" w:type="dxa"/>
          </w:tcPr>
          <w:p w:rsidR="008B399C" w:rsidRDefault="008B399C" w:rsidP="008B399C">
            <w:pPr>
              <w:pStyle w:val="ListParagraph"/>
              <w:spacing w:after="160" w:line="259" w:lineRule="auto"/>
              <w:ind w:left="0"/>
              <w:rPr>
                <w:rFonts w:ascii="Times New Roman" w:hAnsi="Times New Roman"/>
                <w:b/>
                <w:color w:val="000000" w:themeColor="text1"/>
                <w:sz w:val="24"/>
                <w:szCs w:val="24"/>
              </w:rPr>
            </w:pPr>
            <w:r w:rsidRPr="008B399C">
              <w:rPr>
                <w:rFonts w:ascii="Times New Roman" w:hAnsi="Times New Roman"/>
                <w:b/>
                <w:color w:val="000000" w:themeColor="text1"/>
                <w:sz w:val="24"/>
                <w:szCs w:val="24"/>
              </w:rPr>
              <w:t>What steps do you need to complete the upgrade?</w:t>
            </w:r>
          </w:p>
          <w:p w:rsidR="008B399C" w:rsidRPr="008B399C" w:rsidRDefault="008B399C" w:rsidP="008B399C">
            <w:pPr>
              <w:spacing w:after="160" w:line="259" w:lineRule="auto"/>
              <w:rPr>
                <w:rFonts w:ascii="Times New Roman" w:hAnsi="Times New Roman"/>
                <w:b/>
                <w:color w:val="000000" w:themeColor="text1"/>
                <w:sz w:val="24"/>
                <w:szCs w:val="24"/>
              </w:rPr>
            </w:pPr>
          </w:p>
          <w:p w:rsidR="008B399C" w:rsidRDefault="008B399C" w:rsidP="008B399C">
            <w:pPr>
              <w:pStyle w:val="ListParagraph"/>
              <w:spacing w:after="160" w:line="259" w:lineRule="auto"/>
              <w:ind w:left="0"/>
              <w:rPr>
                <w:rFonts w:ascii="Times New Roman" w:hAnsi="Times New Roman"/>
                <w:b/>
                <w:color w:val="000000" w:themeColor="text1"/>
                <w:sz w:val="24"/>
                <w:szCs w:val="24"/>
              </w:rPr>
            </w:pPr>
            <w:r w:rsidRPr="008B399C">
              <w:rPr>
                <w:rFonts w:ascii="Times New Roman" w:hAnsi="Times New Roman"/>
                <w:b/>
                <w:color w:val="000000" w:themeColor="text1"/>
                <w:sz w:val="24"/>
                <w:szCs w:val="24"/>
              </w:rPr>
              <w:t xml:space="preserve">Which server will you install or upgrade first? </w:t>
            </w:r>
          </w:p>
          <w:p w:rsidR="008B399C" w:rsidRPr="008B399C" w:rsidRDefault="008B399C" w:rsidP="008B399C">
            <w:pPr>
              <w:spacing w:after="160" w:line="259" w:lineRule="auto"/>
              <w:rPr>
                <w:rFonts w:ascii="Times New Roman" w:hAnsi="Times New Roman"/>
                <w:b/>
                <w:color w:val="000000" w:themeColor="text1"/>
                <w:sz w:val="24"/>
                <w:szCs w:val="24"/>
              </w:rPr>
            </w:pPr>
          </w:p>
          <w:p w:rsidR="008B399C" w:rsidRPr="008B399C" w:rsidRDefault="008B399C" w:rsidP="008B399C">
            <w:pPr>
              <w:pStyle w:val="ListParagraph"/>
              <w:spacing w:after="160" w:line="259" w:lineRule="auto"/>
              <w:ind w:left="0"/>
              <w:rPr>
                <w:rFonts w:ascii="Times New Roman" w:hAnsi="Times New Roman"/>
                <w:b/>
                <w:color w:val="000000" w:themeColor="text1"/>
                <w:sz w:val="24"/>
                <w:szCs w:val="24"/>
              </w:rPr>
            </w:pPr>
          </w:p>
          <w:p w:rsidR="008B399C" w:rsidRDefault="008B399C" w:rsidP="008B399C">
            <w:pPr>
              <w:pStyle w:val="ListParagraph"/>
              <w:spacing w:after="160" w:line="259" w:lineRule="auto"/>
              <w:ind w:left="0"/>
              <w:rPr>
                <w:rFonts w:ascii="Times New Roman" w:hAnsi="Times New Roman"/>
                <w:b/>
                <w:color w:val="000000" w:themeColor="text1"/>
                <w:sz w:val="24"/>
                <w:szCs w:val="24"/>
              </w:rPr>
            </w:pPr>
            <w:r w:rsidRPr="008B399C">
              <w:rPr>
                <w:rFonts w:ascii="Times New Roman" w:hAnsi="Times New Roman"/>
                <w:b/>
                <w:color w:val="000000" w:themeColor="text1"/>
                <w:sz w:val="24"/>
                <w:szCs w:val="24"/>
              </w:rPr>
              <w:t>What are the hardware requirements all servers need to support Windows Server 2012 R2?</w:t>
            </w:r>
          </w:p>
          <w:p w:rsidR="008B399C" w:rsidRPr="008B399C" w:rsidRDefault="008B399C" w:rsidP="008B399C">
            <w:pPr>
              <w:spacing w:after="160" w:line="259" w:lineRule="auto"/>
              <w:rPr>
                <w:rFonts w:ascii="Times New Roman" w:hAnsi="Times New Roman"/>
                <w:b/>
                <w:color w:val="000000" w:themeColor="text1"/>
                <w:sz w:val="24"/>
                <w:szCs w:val="24"/>
              </w:rPr>
            </w:pPr>
          </w:p>
          <w:p w:rsidR="0077237F" w:rsidRPr="008B399C" w:rsidRDefault="008B399C" w:rsidP="008B399C">
            <w:pPr>
              <w:pStyle w:val="ListParagraph"/>
              <w:spacing w:after="160" w:line="259" w:lineRule="auto"/>
              <w:ind w:left="0"/>
              <w:rPr>
                <w:rFonts w:ascii="Times New Roman" w:hAnsi="Times New Roman"/>
                <w:b/>
                <w:color w:val="000000" w:themeColor="text1"/>
                <w:sz w:val="24"/>
                <w:szCs w:val="24"/>
              </w:rPr>
            </w:pPr>
            <w:r w:rsidRPr="008B399C">
              <w:rPr>
                <w:rFonts w:ascii="Times New Roman" w:hAnsi="Times New Roman"/>
                <w:b/>
                <w:color w:val="000000" w:themeColor="text1"/>
                <w:sz w:val="24"/>
                <w:szCs w:val="24"/>
              </w:rPr>
              <w:t xml:space="preserve">Will the server be Server Core or Server with a GUI installation?  </w:t>
            </w:r>
          </w:p>
          <w:p w:rsidR="003C243C" w:rsidRPr="00F329AB" w:rsidRDefault="003C243C" w:rsidP="003C243C">
            <w:pPr>
              <w:spacing w:before="100" w:beforeAutospacing="1" w:after="100" w:afterAutospacing="1" w:line="312" w:lineRule="auto"/>
              <w:rPr>
                <w:rFonts w:ascii="Times" w:hAnsi="Times" w:cs="Segoe UI"/>
                <w:sz w:val="24"/>
                <w:szCs w:val="24"/>
              </w:rPr>
            </w:pPr>
          </w:p>
        </w:tc>
      </w:tr>
    </w:tbl>
    <w:p w:rsidR="0077237F" w:rsidRPr="00F329AB" w:rsidRDefault="0077237F" w:rsidP="00715C59">
      <w:pPr>
        <w:rPr>
          <w:rFonts w:ascii="Times" w:eastAsiaTheme="majorEastAsia" w:hAnsi="Times" w:cs="Segoe UI"/>
          <w:b/>
          <w:bCs/>
          <w:sz w:val="24"/>
          <w:szCs w:val="24"/>
        </w:rPr>
      </w:pPr>
    </w:p>
    <w:sectPr w:rsidR="0077237F" w:rsidRPr="00F329AB" w:rsidSect="00953C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C73" w:rsidRDefault="00817C73" w:rsidP="00CE1BEA">
      <w:pPr>
        <w:spacing w:after="0" w:line="240" w:lineRule="auto"/>
      </w:pPr>
      <w:r>
        <w:separator/>
      </w:r>
    </w:p>
  </w:endnote>
  <w:endnote w:type="continuationSeparator" w:id="0">
    <w:p w:rsidR="00817C73" w:rsidRDefault="00817C73" w:rsidP="00CE1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C73" w:rsidRDefault="00817C73" w:rsidP="00CE1BEA">
      <w:pPr>
        <w:spacing w:after="0" w:line="240" w:lineRule="auto"/>
      </w:pPr>
      <w:r>
        <w:separator/>
      </w:r>
    </w:p>
  </w:footnote>
  <w:footnote w:type="continuationSeparator" w:id="0">
    <w:p w:rsidR="00817C73" w:rsidRDefault="00817C73" w:rsidP="00CE1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12B"/>
    <w:multiLevelType w:val="hybridMultilevel"/>
    <w:tmpl w:val="F5AA0C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33BA8"/>
    <w:multiLevelType w:val="hybridMultilevel"/>
    <w:tmpl w:val="DE3E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E1BF1"/>
    <w:multiLevelType w:val="hybridMultilevel"/>
    <w:tmpl w:val="4EEAF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4557A9"/>
    <w:multiLevelType w:val="hybridMultilevel"/>
    <w:tmpl w:val="96B654BA"/>
    <w:lvl w:ilvl="0" w:tplc="DD385A16">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834111"/>
    <w:multiLevelType w:val="hybridMultilevel"/>
    <w:tmpl w:val="EDDA7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005F2"/>
    <w:multiLevelType w:val="hybridMultilevel"/>
    <w:tmpl w:val="A07A1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782221"/>
    <w:multiLevelType w:val="multilevel"/>
    <w:tmpl w:val="7B96BC6A"/>
    <w:numStyleLink w:val="StyleNumbered"/>
  </w:abstractNum>
  <w:abstractNum w:abstractNumId="7" w15:restartNumberingAfterBreak="0">
    <w:nsid w:val="161F50CB"/>
    <w:multiLevelType w:val="hybridMultilevel"/>
    <w:tmpl w:val="F5AA0C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B19B7"/>
    <w:multiLevelType w:val="hybridMultilevel"/>
    <w:tmpl w:val="F5AA0C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636FA"/>
    <w:multiLevelType w:val="hybridMultilevel"/>
    <w:tmpl w:val="A69AD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204828"/>
    <w:multiLevelType w:val="hybridMultilevel"/>
    <w:tmpl w:val="7AE2A0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278AC"/>
    <w:multiLevelType w:val="hybridMultilevel"/>
    <w:tmpl w:val="51BE590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521AB"/>
    <w:multiLevelType w:val="multilevel"/>
    <w:tmpl w:val="7B96BC6A"/>
    <w:styleLink w:val="StyleNumbered"/>
    <w:lvl w:ilvl="0">
      <w:start w:val="1"/>
      <w:numFmt w:val="decimal"/>
      <w:pStyle w:val="stylenumbered0"/>
      <w:lvlText w:val="%1."/>
      <w:lvlJc w:val="left"/>
      <w:pPr>
        <w:tabs>
          <w:tab w:val="num" w:pos="720"/>
        </w:tabs>
        <w:ind w:left="720" w:hanging="360"/>
      </w:pPr>
      <w:rPr>
        <w:rFonts w:ascii="Arial" w:hAnsi="Arial" w:cs="Times New Roman" w:hint="default"/>
        <w:b w:val="0"/>
        <w:i w:val="0"/>
        <w:strike w:val="0"/>
        <w:dstrike w:val="0"/>
        <w:color w:val="auto"/>
        <w:sz w:val="22"/>
        <w:szCs w:val="20"/>
        <w:u w:val="none"/>
        <w:effect w:val="none"/>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231EC1"/>
    <w:multiLevelType w:val="hybridMultilevel"/>
    <w:tmpl w:val="308A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A0AAF"/>
    <w:multiLevelType w:val="hybridMultilevel"/>
    <w:tmpl w:val="7B8E71A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E3509"/>
    <w:multiLevelType w:val="hybridMultilevel"/>
    <w:tmpl w:val="AC9C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675E9"/>
    <w:multiLevelType w:val="hybridMultilevel"/>
    <w:tmpl w:val="9DF8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52BF7"/>
    <w:multiLevelType w:val="hybridMultilevel"/>
    <w:tmpl w:val="CD2C944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F4052"/>
    <w:multiLevelType w:val="hybridMultilevel"/>
    <w:tmpl w:val="90BCE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D053A7"/>
    <w:multiLevelType w:val="multilevel"/>
    <w:tmpl w:val="7B96BC6A"/>
    <w:lvl w:ilvl="0">
      <w:start w:val="1"/>
      <w:numFmt w:val="decimal"/>
      <w:lvlText w:val="%1."/>
      <w:lvlJc w:val="left"/>
      <w:pPr>
        <w:tabs>
          <w:tab w:val="num" w:pos="720"/>
        </w:tabs>
        <w:ind w:left="720" w:hanging="360"/>
      </w:pPr>
      <w:rPr>
        <w:rFonts w:ascii="Arial" w:hAnsi="Arial" w:cs="Times New Roman" w:hint="default"/>
        <w:b w:val="0"/>
        <w:i w:val="0"/>
        <w:strike w:val="0"/>
        <w:dstrike w:val="0"/>
        <w:color w:val="auto"/>
        <w:sz w:val="22"/>
        <w:szCs w:val="20"/>
        <w:u w:val="none"/>
        <w:effect w:val="none"/>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4019C9"/>
    <w:multiLevelType w:val="hybridMultilevel"/>
    <w:tmpl w:val="BD3E6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11528A"/>
    <w:multiLevelType w:val="hybridMultilevel"/>
    <w:tmpl w:val="F5AA0C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765F89"/>
    <w:multiLevelType w:val="hybridMultilevel"/>
    <w:tmpl w:val="CD2C944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C5AF5"/>
    <w:multiLevelType w:val="hybridMultilevel"/>
    <w:tmpl w:val="6A781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73A78FD"/>
    <w:multiLevelType w:val="hybridMultilevel"/>
    <w:tmpl w:val="B86EC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FC2371"/>
    <w:multiLevelType w:val="hybridMultilevel"/>
    <w:tmpl w:val="CE88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865790"/>
    <w:multiLevelType w:val="hybridMultilevel"/>
    <w:tmpl w:val="EF3C7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BB0DF4"/>
    <w:multiLevelType w:val="hybridMultilevel"/>
    <w:tmpl w:val="7AE2A0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391F9A"/>
    <w:multiLevelType w:val="hybridMultilevel"/>
    <w:tmpl w:val="7AE2A0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E70359"/>
    <w:multiLevelType w:val="hybridMultilevel"/>
    <w:tmpl w:val="4F0C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EE1C94"/>
    <w:multiLevelType w:val="hybridMultilevel"/>
    <w:tmpl w:val="3080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F80812"/>
    <w:multiLevelType w:val="hybridMultilevel"/>
    <w:tmpl w:val="73760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DF0B65"/>
    <w:multiLevelType w:val="hybridMultilevel"/>
    <w:tmpl w:val="67F208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9"/>
  </w:num>
  <w:num w:numId="4">
    <w:abstractNumId w:val="26"/>
  </w:num>
  <w:num w:numId="5">
    <w:abstractNumId w:val="31"/>
  </w:num>
  <w:num w:numId="6">
    <w:abstractNumId w:val="1"/>
  </w:num>
  <w:num w:numId="7">
    <w:abstractNumId w:val="15"/>
  </w:num>
  <w:num w:numId="8">
    <w:abstractNumId w:val="16"/>
  </w:num>
  <w:num w:numId="9">
    <w:abstractNumId w:val="13"/>
  </w:num>
  <w:num w:numId="10">
    <w:abstractNumId w:val="30"/>
  </w:num>
  <w:num w:numId="11">
    <w:abstractNumId w:val="29"/>
  </w:num>
  <w:num w:numId="12">
    <w:abstractNumId w:val="25"/>
  </w:num>
  <w:num w:numId="13">
    <w:abstractNumId w:val="17"/>
  </w:num>
  <w:num w:numId="14">
    <w:abstractNumId w:val="22"/>
  </w:num>
  <w:num w:numId="15">
    <w:abstractNumId w:val="32"/>
  </w:num>
  <w:num w:numId="16">
    <w:abstractNumId w:val="5"/>
  </w:num>
  <w:num w:numId="17">
    <w:abstractNumId w:val="11"/>
  </w:num>
  <w:num w:numId="18">
    <w:abstractNumId w:val="6"/>
    <w:lvlOverride w:ilvl="0">
      <w:startOverride w:val="1"/>
    </w:lvlOverride>
    <w:lvlOverride w:ilvl="1"/>
    <w:lvlOverride w:ilvl="2"/>
    <w:lvlOverride w:ilvl="3"/>
    <w:lvlOverride w:ilvl="4"/>
    <w:lvlOverride w:ilvl="5"/>
    <w:lvlOverride w:ilvl="6"/>
    <w:lvlOverride w:ilvl="7"/>
    <w:lvlOverride w:ilvl="8"/>
  </w:num>
  <w:num w:numId="19">
    <w:abstractNumId w:val="6"/>
    <w:lvlOverride w:ilvl="0">
      <w:startOverride w:val="1"/>
    </w:lvlOverride>
    <w:lvlOverride w:ilvl="1"/>
    <w:lvlOverride w:ilvl="2"/>
    <w:lvlOverride w:ilvl="3"/>
    <w:lvlOverride w:ilvl="4"/>
    <w:lvlOverride w:ilvl="5"/>
    <w:lvlOverride w:ilvl="6"/>
    <w:lvlOverride w:ilvl="7"/>
    <w:lvlOverride w:ilvl="8"/>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12"/>
  </w:num>
  <w:num w:numId="22">
    <w:abstractNumId w:val="24"/>
  </w:num>
  <w:num w:numId="23">
    <w:abstractNumId w:val="8"/>
  </w:num>
  <w:num w:numId="24">
    <w:abstractNumId w:val="18"/>
  </w:num>
  <w:num w:numId="25">
    <w:abstractNumId w:val="20"/>
  </w:num>
  <w:num w:numId="26">
    <w:abstractNumId w:val="10"/>
  </w:num>
  <w:num w:numId="27">
    <w:abstractNumId w:val="14"/>
  </w:num>
  <w:num w:numId="28">
    <w:abstractNumId w:val="28"/>
  </w:num>
  <w:num w:numId="29">
    <w:abstractNumId w:val="27"/>
  </w:num>
  <w:num w:numId="30">
    <w:abstractNumId w:val="7"/>
  </w:num>
  <w:num w:numId="31">
    <w:abstractNumId w:val="0"/>
  </w:num>
  <w:num w:numId="32">
    <w:abstractNumId w:val="4"/>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69"/>
    <w:rsid w:val="00005624"/>
    <w:rsid w:val="00024609"/>
    <w:rsid w:val="00024710"/>
    <w:rsid w:val="0002546B"/>
    <w:rsid w:val="00041B96"/>
    <w:rsid w:val="00051D95"/>
    <w:rsid w:val="000563E5"/>
    <w:rsid w:val="00063FC7"/>
    <w:rsid w:val="000664A6"/>
    <w:rsid w:val="00080605"/>
    <w:rsid w:val="000809E0"/>
    <w:rsid w:val="000908FC"/>
    <w:rsid w:val="000A20BA"/>
    <w:rsid w:val="000A6D2B"/>
    <w:rsid w:val="000B7E30"/>
    <w:rsid w:val="000F73F2"/>
    <w:rsid w:val="000F7A27"/>
    <w:rsid w:val="0010173C"/>
    <w:rsid w:val="00113D87"/>
    <w:rsid w:val="00135DAF"/>
    <w:rsid w:val="00141472"/>
    <w:rsid w:val="00153894"/>
    <w:rsid w:val="001624B7"/>
    <w:rsid w:val="0016432F"/>
    <w:rsid w:val="00173708"/>
    <w:rsid w:val="00174929"/>
    <w:rsid w:val="001752A7"/>
    <w:rsid w:val="00187A26"/>
    <w:rsid w:val="001C30B7"/>
    <w:rsid w:val="001E3925"/>
    <w:rsid w:val="001F1889"/>
    <w:rsid w:val="001F2B28"/>
    <w:rsid w:val="00205E66"/>
    <w:rsid w:val="00216464"/>
    <w:rsid w:val="002221DC"/>
    <w:rsid w:val="002344F8"/>
    <w:rsid w:val="002445BF"/>
    <w:rsid w:val="002449C6"/>
    <w:rsid w:val="00247904"/>
    <w:rsid w:val="00251DFD"/>
    <w:rsid w:val="00256156"/>
    <w:rsid w:val="00276BD7"/>
    <w:rsid w:val="002831F6"/>
    <w:rsid w:val="00290B1B"/>
    <w:rsid w:val="00293054"/>
    <w:rsid w:val="002A29A8"/>
    <w:rsid w:val="002A420E"/>
    <w:rsid w:val="002B3B8E"/>
    <w:rsid w:val="002D4881"/>
    <w:rsid w:val="003019E4"/>
    <w:rsid w:val="003050F7"/>
    <w:rsid w:val="00315C66"/>
    <w:rsid w:val="00320F8F"/>
    <w:rsid w:val="00323F87"/>
    <w:rsid w:val="00335801"/>
    <w:rsid w:val="00356152"/>
    <w:rsid w:val="003666C4"/>
    <w:rsid w:val="00384F7A"/>
    <w:rsid w:val="00385F34"/>
    <w:rsid w:val="003A34B9"/>
    <w:rsid w:val="003B530C"/>
    <w:rsid w:val="003C243C"/>
    <w:rsid w:val="003F621D"/>
    <w:rsid w:val="00412C2B"/>
    <w:rsid w:val="00440593"/>
    <w:rsid w:val="00442A67"/>
    <w:rsid w:val="0046170E"/>
    <w:rsid w:val="0046316D"/>
    <w:rsid w:val="004655AC"/>
    <w:rsid w:val="00471A2E"/>
    <w:rsid w:val="00495008"/>
    <w:rsid w:val="00496741"/>
    <w:rsid w:val="00496858"/>
    <w:rsid w:val="004B6949"/>
    <w:rsid w:val="0050069D"/>
    <w:rsid w:val="0051715B"/>
    <w:rsid w:val="005607EF"/>
    <w:rsid w:val="005738F8"/>
    <w:rsid w:val="005A41B8"/>
    <w:rsid w:val="005A5182"/>
    <w:rsid w:val="005C1F24"/>
    <w:rsid w:val="005E3090"/>
    <w:rsid w:val="005E3232"/>
    <w:rsid w:val="005E6711"/>
    <w:rsid w:val="005E75ED"/>
    <w:rsid w:val="005F510E"/>
    <w:rsid w:val="00602D98"/>
    <w:rsid w:val="0060476D"/>
    <w:rsid w:val="00612B29"/>
    <w:rsid w:val="00620234"/>
    <w:rsid w:val="00624B4B"/>
    <w:rsid w:val="006525B2"/>
    <w:rsid w:val="0065600C"/>
    <w:rsid w:val="00663607"/>
    <w:rsid w:val="00674584"/>
    <w:rsid w:val="006763D3"/>
    <w:rsid w:val="00695130"/>
    <w:rsid w:val="006A1FE6"/>
    <w:rsid w:val="006A7257"/>
    <w:rsid w:val="006B333C"/>
    <w:rsid w:val="006B5488"/>
    <w:rsid w:val="00711A09"/>
    <w:rsid w:val="00715C59"/>
    <w:rsid w:val="0072064E"/>
    <w:rsid w:val="00721154"/>
    <w:rsid w:val="00741E93"/>
    <w:rsid w:val="00745BAA"/>
    <w:rsid w:val="0075126B"/>
    <w:rsid w:val="00755A9F"/>
    <w:rsid w:val="00755C7D"/>
    <w:rsid w:val="00757759"/>
    <w:rsid w:val="0077237F"/>
    <w:rsid w:val="00775BE1"/>
    <w:rsid w:val="00775E53"/>
    <w:rsid w:val="00780A44"/>
    <w:rsid w:val="007821A8"/>
    <w:rsid w:val="007B17E5"/>
    <w:rsid w:val="007B3B2E"/>
    <w:rsid w:val="007C16DD"/>
    <w:rsid w:val="007D5A95"/>
    <w:rsid w:val="007E540E"/>
    <w:rsid w:val="007E7CD4"/>
    <w:rsid w:val="007F34CD"/>
    <w:rsid w:val="007F68F0"/>
    <w:rsid w:val="008049E6"/>
    <w:rsid w:val="00817C73"/>
    <w:rsid w:val="008333F0"/>
    <w:rsid w:val="0084682C"/>
    <w:rsid w:val="0086362B"/>
    <w:rsid w:val="0087637A"/>
    <w:rsid w:val="00880376"/>
    <w:rsid w:val="00881CBC"/>
    <w:rsid w:val="008857E9"/>
    <w:rsid w:val="008A4915"/>
    <w:rsid w:val="008A59D7"/>
    <w:rsid w:val="008B162A"/>
    <w:rsid w:val="008B399C"/>
    <w:rsid w:val="008D4A9B"/>
    <w:rsid w:val="008D6B50"/>
    <w:rsid w:val="00903555"/>
    <w:rsid w:val="00913146"/>
    <w:rsid w:val="009138B1"/>
    <w:rsid w:val="00922441"/>
    <w:rsid w:val="00922657"/>
    <w:rsid w:val="00925EE4"/>
    <w:rsid w:val="009300A3"/>
    <w:rsid w:val="00946DBB"/>
    <w:rsid w:val="009475AE"/>
    <w:rsid w:val="00953C24"/>
    <w:rsid w:val="00967A75"/>
    <w:rsid w:val="00970BCF"/>
    <w:rsid w:val="00975E3E"/>
    <w:rsid w:val="009978E8"/>
    <w:rsid w:val="009B28D4"/>
    <w:rsid w:val="009B2A94"/>
    <w:rsid w:val="009F1ACC"/>
    <w:rsid w:val="00A37B5B"/>
    <w:rsid w:val="00A40AE3"/>
    <w:rsid w:val="00AA0D6B"/>
    <w:rsid w:val="00AA3B23"/>
    <w:rsid w:val="00AA3B79"/>
    <w:rsid w:val="00AA5FD2"/>
    <w:rsid w:val="00AB05CF"/>
    <w:rsid w:val="00AB2906"/>
    <w:rsid w:val="00AC0A98"/>
    <w:rsid w:val="00AF1036"/>
    <w:rsid w:val="00B01AB6"/>
    <w:rsid w:val="00B0209D"/>
    <w:rsid w:val="00B223BD"/>
    <w:rsid w:val="00B2360B"/>
    <w:rsid w:val="00B2435D"/>
    <w:rsid w:val="00B550AA"/>
    <w:rsid w:val="00B567B9"/>
    <w:rsid w:val="00B649CD"/>
    <w:rsid w:val="00B872D5"/>
    <w:rsid w:val="00BC0EFE"/>
    <w:rsid w:val="00BD0962"/>
    <w:rsid w:val="00BD3254"/>
    <w:rsid w:val="00BE43B9"/>
    <w:rsid w:val="00BF109E"/>
    <w:rsid w:val="00BF75E9"/>
    <w:rsid w:val="00C02F9B"/>
    <w:rsid w:val="00C23AD0"/>
    <w:rsid w:val="00C56892"/>
    <w:rsid w:val="00C60715"/>
    <w:rsid w:val="00C7794E"/>
    <w:rsid w:val="00C85C13"/>
    <w:rsid w:val="00C86C69"/>
    <w:rsid w:val="00C95ABA"/>
    <w:rsid w:val="00C973A0"/>
    <w:rsid w:val="00CB4BCA"/>
    <w:rsid w:val="00CC7003"/>
    <w:rsid w:val="00CD5285"/>
    <w:rsid w:val="00CD56C6"/>
    <w:rsid w:val="00CE1BEA"/>
    <w:rsid w:val="00CE42D6"/>
    <w:rsid w:val="00D04D27"/>
    <w:rsid w:val="00D06580"/>
    <w:rsid w:val="00D138D5"/>
    <w:rsid w:val="00D26ACE"/>
    <w:rsid w:val="00D27F97"/>
    <w:rsid w:val="00D333C7"/>
    <w:rsid w:val="00D5163D"/>
    <w:rsid w:val="00D545C9"/>
    <w:rsid w:val="00D57811"/>
    <w:rsid w:val="00D57A12"/>
    <w:rsid w:val="00D7114D"/>
    <w:rsid w:val="00D769EA"/>
    <w:rsid w:val="00D84B50"/>
    <w:rsid w:val="00D91227"/>
    <w:rsid w:val="00D91AC1"/>
    <w:rsid w:val="00DA1D9F"/>
    <w:rsid w:val="00DC2C26"/>
    <w:rsid w:val="00DD47D9"/>
    <w:rsid w:val="00DE7485"/>
    <w:rsid w:val="00DF7D61"/>
    <w:rsid w:val="00E02B1E"/>
    <w:rsid w:val="00E102FE"/>
    <w:rsid w:val="00E160D4"/>
    <w:rsid w:val="00E24FCD"/>
    <w:rsid w:val="00E31C73"/>
    <w:rsid w:val="00E42D77"/>
    <w:rsid w:val="00E575EA"/>
    <w:rsid w:val="00E7267B"/>
    <w:rsid w:val="00E736D9"/>
    <w:rsid w:val="00E76203"/>
    <w:rsid w:val="00E771AE"/>
    <w:rsid w:val="00E8789C"/>
    <w:rsid w:val="00EA0C37"/>
    <w:rsid w:val="00EB18B7"/>
    <w:rsid w:val="00EB2FC8"/>
    <w:rsid w:val="00EC0CB4"/>
    <w:rsid w:val="00ED04DF"/>
    <w:rsid w:val="00EF208F"/>
    <w:rsid w:val="00F05894"/>
    <w:rsid w:val="00F23FDB"/>
    <w:rsid w:val="00F329AB"/>
    <w:rsid w:val="00F56DF8"/>
    <w:rsid w:val="00F82821"/>
    <w:rsid w:val="00F951BB"/>
    <w:rsid w:val="00FC3478"/>
    <w:rsid w:val="00FC35A3"/>
    <w:rsid w:val="00FE38F3"/>
    <w:rsid w:val="00FF5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8135313-02B2-4D79-A255-61A0D53A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C69"/>
    <w:rPr>
      <w:rFonts w:ascii="Calibri" w:eastAsia="Calibri" w:hAnsi="Calibri" w:cs="Times New Roman"/>
    </w:rPr>
  </w:style>
  <w:style w:type="paragraph" w:styleId="Heading1">
    <w:name w:val="heading 1"/>
    <w:basedOn w:val="Normal"/>
    <w:next w:val="Normal"/>
    <w:link w:val="Heading1Char"/>
    <w:uiPriority w:val="9"/>
    <w:qFormat/>
    <w:rsid w:val="00C86C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86C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344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C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86C69"/>
    <w:rPr>
      <w:rFonts w:asciiTheme="majorHAnsi" w:eastAsiaTheme="majorEastAsia" w:hAnsiTheme="majorHAnsi" w:cstheme="majorBidi"/>
      <w:b/>
      <w:bCs/>
      <w:color w:val="4F81BD" w:themeColor="accent1"/>
      <w:sz w:val="26"/>
      <w:szCs w:val="26"/>
    </w:rPr>
  </w:style>
  <w:style w:type="table" w:styleId="TableGrid">
    <w:name w:val="Table Grid"/>
    <w:basedOn w:val="TableNormal"/>
    <w:rsid w:val="00C86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5B2"/>
    <w:pPr>
      <w:ind w:left="720"/>
      <w:contextualSpacing/>
    </w:pPr>
  </w:style>
  <w:style w:type="character" w:styleId="Hyperlink">
    <w:name w:val="Hyperlink"/>
    <w:basedOn w:val="DefaultParagraphFont"/>
    <w:uiPriority w:val="99"/>
    <w:unhideWhenUsed/>
    <w:rsid w:val="00D04D27"/>
    <w:rPr>
      <w:color w:val="0000FF" w:themeColor="hyperlink"/>
      <w:u w:val="single"/>
    </w:rPr>
  </w:style>
  <w:style w:type="character" w:customStyle="1" w:styleId="Heading3Char">
    <w:name w:val="Heading 3 Char"/>
    <w:basedOn w:val="DefaultParagraphFont"/>
    <w:link w:val="Heading3"/>
    <w:uiPriority w:val="9"/>
    <w:semiHidden/>
    <w:rsid w:val="002344F8"/>
    <w:rPr>
      <w:rFonts w:asciiTheme="majorHAnsi" w:eastAsiaTheme="majorEastAsia" w:hAnsiTheme="majorHAnsi" w:cstheme="majorBidi"/>
      <w:b/>
      <w:bCs/>
      <w:color w:val="4F81BD" w:themeColor="accent1"/>
    </w:rPr>
  </w:style>
  <w:style w:type="character" w:customStyle="1" w:styleId="BodyTextChar">
    <w:name w:val="BodyText Char"/>
    <w:basedOn w:val="DefaultParagraphFont"/>
    <w:link w:val="BodyText"/>
    <w:locked/>
    <w:rsid w:val="002344F8"/>
    <w:rPr>
      <w:szCs w:val="24"/>
    </w:rPr>
  </w:style>
  <w:style w:type="paragraph" w:customStyle="1" w:styleId="BodyText">
    <w:name w:val="BodyText"/>
    <w:basedOn w:val="Normal"/>
    <w:link w:val="BodyTextChar"/>
    <w:qFormat/>
    <w:rsid w:val="002344F8"/>
    <w:pPr>
      <w:spacing w:before="120" w:after="60" w:line="240" w:lineRule="auto"/>
    </w:pPr>
    <w:rPr>
      <w:rFonts w:asciiTheme="minorHAnsi" w:eastAsiaTheme="minorHAnsi" w:hAnsiTheme="minorHAnsi" w:cstheme="minorBidi"/>
      <w:szCs w:val="24"/>
    </w:rPr>
  </w:style>
  <w:style w:type="character" w:customStyle="1" w:styleId="stylenumberedChar">
    <w:name w:val="style numbered Char"/>
    <w:basedOn w:val="DefaultParagraphFont"/>
    <w:link w:val="stylenumbered0"/>
    <w:locked/>
    <w:rsid w:val="002344F8"/>
    <w:rPr>
      <w:szCs w:val="24"/>
    </w:rPr>
  </w:style>
  <w:style w:type="paragraph" w:customStyle="1" w:styleId="stylenumbered0">
    <w:name w:val="style numbered"/>
    <w:basedOn w:val="Normal"/>
    <w:link w:val="stylenumberedChar"/>
    <w:qFormat/>
    <w:rsid w:val="002344F8"/>
    <w:pPr>
      <w:numPr>
        <w:numId w:val="21"/>
      </w:numPr>
      <w:spacing w:after="0" w:line="240" w:lineRule="auto"/>
    </w:pPr>
    <w:rPr>
      <w:rFonts w:asciiTheme="minorHAnsi" w:eastAsiaTheme="minorHAnsi" w:hAnsiTheme="minorHAnsi" w:cstheme="minorBidi"/>
      <w:szCs w:val="24"/>
    </w:rPr>
  </w:style>
  <w:style w:type="numbering" w:customStyle="1" w:styleId="StyleNumbered">
    <w:name w:val="Style Numbered"/>
    <w:rsid w:val="002344F8"/>
    <w:pPr>
      <w:numPr>
        <w:numId w:val="21"/>
      </w:numPr>
    </w:pPr>
  </w:style>
  <w:style w:type="paragraph" w:styleId="BalloonText">
    <w:name w:val="Balloon Text"/>
    <w:basedOn w:val="Normal"/>
    <w:link w:val="BalloonTextChar"/>
    <w:uiPriority w:val="99"/>
    <w:semiHidden/>
    <w:unhideWhenUsed/>
    <w:rsid w:val="00AA5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FD2"/>
    <w:rPr>
      <w:rFonts w:ascii="Tahoma" w:eastAsia="Calibri" w:hAnsi="Tahoma" w:cs="Tahoma"/>
      <w:sz w:val="16"/>
      <w:szCs w:val="16"/>
    </w:rPr>
  </w:style>
  <w:style w:type="character" w:styleId="CommentReference">
    <w:name w:val="annotation reference"/>
    <w:basedOn w:val="DefaultParagraphFont"/>
    <w:uiPriority w:val="99"/>
    <w:semiHidden/>
    <w:unhideWhenUsed/>
    <w:rsid w:val="00C23AD0"/>
    <w:rPr>
      <w:sz w:val="16"/>
      <w:szCs w:val="16"/>
    </w:rPr>
  </w:style>
  <w:style w:type="paragraph" w:styleId="CommentText">
    <w:name w:val="annotation text"/>
    <w:basedOn w:val="Normal"/>
    <w:link w:val="CommentTextChar"/>
    <w:uiPriority w:val="99"/>
    <w:semiHidden/>
    <w:unhideWhenUsed/>
    <w:rsid w:val="00C23AD0"/>
    <w:pPr>
      <w:spacing w:line="240" w:lineRule="auto"/>
    </w:pPr>
    <w:rPr>
      <w:sz w:val="20"/>
      <w:szCs w:val="20"/>
    </w:rPr>
  </w:style>
  <w:style w:type="character" w:customStyle="1" w:styleId="CommentTextChar">
    <w:name w:val="Comment Text Char"/>
    <w:basedOn w:val="DefaultParagraphFont"/>
    <w:link w:val="CommentText"/>
    <w:uiPriority w:val="99"/>
    <w:semiHidden/>
    <w:rsid w:val="00C23AD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23AD0"/>
    <w:rPr>
      <w:b/>
      <w:bCs/>
    </w:rPr>
  </w:style>
  <w:style w:type="character" w:customStyle="1" w:styleId="CommentSubjectChar">
    <w:name w:val="Comment Subject Char"/>
    <w:basedOn w:val="CommentTextChar"/>
    <w:link w:val="CommentSubject"/>
    <w:uiPriority w:val="99"/>
    <w:semiHidden/>
    <w:rsid w:val="00C23AD0"/>
    <w:rPr>
      <w:rFonts w:ascii="Calibri" w:eastAsia="Calibri" w:hAnsi="Calibri" w:cs="Times New Roman"/>
      <w:b/>
      <w:bCs/>
      <w:sz w:val="20"/>
      <w:szCs w:val="20"/>
    </w:rPr>
  </w:style>
  <w:style w:type="paragraph" w:styleId="Header">
    <w:name w:val="header"/>
    <w:basedOn w:val="Normal"/>
    <w:link w:val="HeaderChar"/>
    <w:uiPriority w:val="99"/>
    <w:unhideWhenUsed/>
    <w:rsid w:val="00CE1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BEA"/>
    <w:rPr>
      <w:rFonts w:ascii="Calibri" w:eastAsia="Calibri" w:hAnsi="Calibri" w:cs="Times New Roman"/>
    </w:rPr>
  </w:style>
  <w:style w:type="paragraph" w:styleId="Footer">
    <w:name w:val="footer"/>
    <w:basedOn w:val="Normal"/>
    <w:link w:val="FooterChar"/>
    <w:uiPriority w:val="99"/>
    <w:unhideWhenUsed/>
    <w:rsid w:val="00CE1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BEA"/>
    <w:rPr>
      <w:rFonts w:ascii="Calibri" w:eastAsia="Calibri" w:hAnsi="Calibri" w:cs="Times New Roman"/>
    </w:rPr>
  </w:style>
  <w:style w:type="character" w:styleId="Strong">
    <w:name w:val="Strong"/>
    <w:basedOn w:val="DefaultParagraphFont"/>
    <w:uiPriority w:val="22"/>
    <w:qFormat/>
    <w:rsid w:val="00AA0D6B"/>
    <w:rPr>
      <w:b/>
      <w:bCs/>
    </w:rPr>
  </w:style>
  <w:style w:type="character" w:styleId="Emphasis">
    <w:name w:val="Emphasis"/>
    <w:basedOn w:val="DefaultParagraphFont"/>
    <w:uiPriority w:val="20"/>
    <w:qFormat/>
    <w:rsid w:val="00AA0D6B"/>
    <w:rPr>
      <w:i/>
      <w:iCs/>
    </w:rPr>
  </w:style>
  <w:style w:type="paragraph" w:styleId="NormalWeb">
    <w:name w:val="Normal (Web)"/>
    <w:basedOn w:val="Normal"/>
    <w:uiPriority w:val="99"/>
    <w:unhideWhenUsed/>
    <w:rsid w:val="008A59D7"/>
    <w:pPr>
      <w:spacing w:before="100" w:beforeAutospacing="1" w:after="100" w:afterAutospacing="1" w:line="240" w:lineRule="auto"/>
    </w:pPr>
    <w:rPr>
      <w:rFonts w:ascii="Times New Roman" w:eastAsia="Times New Roman" w:hAnsi="Times New Roman"/>
      <w:sz w:val="24"/>
      <w:szCs w:val="24"/>
    </w:rPr>
  </w:style>
  <w:style w:type="table" w:styleId="LightList-Accent1">
    <w:name w:val="Light List Accent 1"/>
    <w:basedOn w:val="TableNormal"/>
    <w:uiPriority w:val="61"/>
    <w:rsid w:val="007512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PlainTable31">
    <w:name w:val="Plain Table 31"/>
    <w:basedOn w:val="TableNormal"/>
    <w:uiPriority w:val="43"/>
    <w:rsid w:val="00953C2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5693">
      <w:bodyDiv w:val="1"/>
      <w:marLeft w:val="0"/>
      <w:marRight w:val="0"/>
      <w:marTop w:val="0"/>
      <w:marBottom w:val="0"/>
      <w:divBdr>
        <w:top w:val="none" w:sz="0" w:space="0" w:color="auto"/>
        <w:left w:val="none" w:sz="0" w:space="0" w:color="auto"/>
        <w:bottom w:val="none" w:sz="0" w:space="0" w:color="auto"/>
        <w:right w:val="none" w:sz="0" w:space="0" w:color="auto"/>
      </w:divBdr>
    </w:div>
    <w:div w:id="450904030">
      <w:bodyDiv w:val="1"/>
      <w:marLeft w:val="0"/>
      <w:marRight w:val="0"/>
      <w:marTop w:val="0"/>
      <w:marBottom w:val="0"/>
      <w:divBdr>
        <w:top w:val="none" w:sz="0" w:space="0" w:color="auto"/>
        <w:left w:val="none" w:sz="0" w:space="0" w:color="auto"/>
        <w:bottom w:val="none" w:sz="0" w:space="0" w:color="auto"/>
        <w:right w:val="none" w:sz="0" w:space="0" w:color="auto"/>
      </w:divBdr>
    </w:div>
    <w:div w:id="826440925">
      <w:bodyDiv w:val="1"/>
      <w:marLeft w:val="0"/>
      <w:marRight w:val="0"/>
      <w:marTop w:val="0"/>
      <w:marBottom w:val="0"/>
      <w:divBdr>
        <w:top w:val="none" w:sz="0" w:space="0" w:color="auto"/>
        <w:left w:val="none" w:sz="0" w:space="0" w:color="auto"/>
        <w:bottom w:val="none" w:sz="0" w:space="0" w:color="auto"/>
        <w:right w:val="none" w:sz="0" w:space="0" w:color="auto"/>
      </w:divBdr>
    </w:div>
    <w:div w:id="2102413455">
      <w:bodyDiv w:val="1"/>
      <w:marLeft w:val="0"/>
      <w:marRight w:val="0"/>
      <w:marTop w:val="0"/>
      <w:marBottom w:val="0"/>
      <w:divBdr>
        <w:top w:val="none" w:sz="0" w:space="0" w:color="auto"/>
        <w:left w:val="none" w:sz="0" w:space="0" w:color="auto"/>
        <w:bottom w:val="none" w:sz="0" w:space="0" w:color="auto"/>
        <w:right w:val="none" w:sz="0" w:space="0" w:color="auto"/>
      </w:divBdr>
      <w:divsChild>
        <w:div w:id="780688828">
          <w:marLeft w:val="0"/>
          <w:marRight w:val="0"/>
          <w:marTop w:val="0"/>
          <w:marBottom w:val="0"/>
          <w:divBdr>
            <w:top w:val="none" w:sz="0" w:space="0" w:color="auto"/>
            <w:left w:val="none" w:sz="0" w:space="0" w:color="auto"/>
            <w:bottom w:val="none" w:sz="0" w:space="0" w:color="auto"/>
            <w:right w:val="none" w:sz="0" w:space="0" w:color="auto"/>
          </w:divBdr>
        </w:div>
        <w:div w:id="1997687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User_Account</dc:creator>
  <cp:lastModifiedBy>ashleyryder</cp:lastModifiedBy>
  <cp:revision>2</cp:revision>
  <dcterms:created xsi:type="dcterms:W3CDTF">2017-08-22T02:49:00Z</dcterms:created>
  <dcterms:modified xsi:type="dcterms:W3CDTF">2017-08-22T02:49:00Z</dcterms:modified>
</cp:coreProperties>
</file>